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0EBA4E59" w:rsidR="00333A33" w:rsidRPr="00D47A77" w:rsidRDefault="00333A33" w:rsidP="00333A33">
      <w:pPr>
        <w:jc w:val="center"/>
        <w:rPr>
          <w:rFonts w:ascii="Times New Roman" w:hAnsi="Times New Roman" w:cs="Times New Roman"/>
          <w:b/>
          <w:bCs/>
          <w:sz w:val="24"/>
          <w:szCs w:val="24"/>
        </w:rPr>
      </w:pPr>
      <w:r w:rsidRPr="00D47A77">
        <w:rPr>
          <w:rFonts w:ascii="Times New Roman" w:hAnsi="Times New Roman" w:cs="Times New Roman"/>
          <w:b/>
          <w:bCs/>
          <w:sz w:val="24"/>
          <w:szCs w:val="24"/>
        </w:rPr>
        <w:t xml:space="preserve">FOR THE WEEKEND OF </w:t>
      </w:r>
      <w:r w:rsidR="000A3A6C" w:rsidRPr="00D47A77">
        <w:rPr>
          <w:rFonts w:ascii="Times New Roman" w:hAnsi="Times New Roman" w:cs="Times New Roman"/>
          <w:b/>
          <w:bCs/>
          <w:sz w:val="24"/>
          <w:szCs w:val="24"/>
        </w:rPr>
        <w:t xml:space="preserve">Dec. </w:t>
      </w:r>
      <w:r w:rsidR="00CE2013" w:rsidRPr="00D47A77">
        <w:rPr>
          <w:rFonts w:ascii="Times New Roman" w:hAnsi="Times New Roman" w:cs="Times New Roman"/>
          <w:b/>
          <w:bCs/>
          <w:sz w:val="24"/>
          <w:szCs w:val="24"/>
        </w:rPr>
        <w:t>2</w:t>
      </w:r>
      <w:r w:rsidR="00177A29" w:rsidRPr="00D47A77">
        <w:rPr>
          <w:rFonts w:ascii="Times New Roman" w:hAnsi="Times New Roman" w:cs="Times New Roman"/>
          <w:b/>
          <w:bCs/>
          <w:sz w:val="24"/>
          <w:szCs w:val="24"/>
        </w:rPr>
        <w:t>7</w:t>
      </w:r>
      <w:r w:rsidR="004250A9" w:rsidRPr="00D47A77">
        <w:rPr>
          <w:rFonts w:ascii="Times New Roman" w:hAnsi="Times New Roman" w:cs="Times New Roman"/>
          <w:b/>
          <w:bCs/>
          <w:sz w:val="24"/>
          <w:szCs w:val="24"/>
        </w:rPr>
        <w:t>-</w:t>
      </w:r>
      <w:r w:rsidR="00CE2013" w:rsidRPr="00D47A77">
        <w:rPr>
          <w:rFonts w:ascii="Times New Roman" w:hAnsi="Times New Roman" w:cs="Times New Roman"/>
          <w:b/>
          <w:bCs/>
          <w:sz w:val="24"/>
          <w:szCs w:val="24"/>
        </w:rPr>
        <w:t>2</w:t>
      </w:r>
      <w:r w:rsidR="00177A29" w:rsidRPr="00D47A77">
        <w:rPr>
          <w:rFonts w:ascii="Times New Roman" w:hAnsi="Times New Roman" w:cs="Times New Roman"/>
          <w:b/>
          <w:bCs/>
          <w:sz w:val="24"/>
          <w:szCs w:val="24"/>
        </w:rPr>
        <w:t>8</w:t>
      </w:r>
      <w:r w:rsidRPr="00D47A77">
        <w:rPr>
          <w:rFonts w:ascii="Times New Roman" w:hAnsi="Times New Roman" w:cs="Times New Roman"/>
          <w:b/>
          <w:bCs/>
          <w:sz w:val="24"/>
          <w:szCs w:val="24"/>
        </w:rPr>
        <w:t>, 202</w:t>
      </w:r>
      <w:r w:rsidR="000A3A6C" w:rsidRPr="00D47A77">
        <w:rPr>
          <w:rFonts w:ascii="Times New Roman" w:hAnsi="Times New Roman" w:cs="Times New Roman"/>
          <w:b/>
          <w:bCs/>
          <w:sz w:val="24"/>
          <w:szCs w:val="24"/>
        </w:rPr>
        <w:t>5</w:t>
      </w:r>
    </w:p>
    <w:p w14:paraId="00552B2A" w14:textId="359A83CE" w:rsidR="00333A33" w:rsidRPr="00D47A77" w:rsidRDefault="00177A29" w:rsidP="00177A29">
      <w:pPr>
        <w:jc w:val="center"/>
        <w:rPr>
          <w:rFonts w:ascii="Times New Roman" w:hAnsi="Times New Roman" w:cs="Times New Roman"/>
          <w:b/>
          <w:bCs/>
          <w:sz w:val="24"/>
          <w:szCs w:val="24"/>
        </w:rPr>
      </w:pPr>
      <w:r w:rsidRPr="00D47A77">
        <w:rPr>
          <w:rFonts w:ascii="Times New Roman" w:hAnsi="Times New Roman" w:cs="Times New Roman"/>
          <w:color w:val="000000"/>
          <w:sz w:val="24"/>
          <w:szCs w:val="24"/>
        </w:rPr>
        <w:t>Feast of the Holy Family of Jesus, Mary and Joseph</w:t>
      </w:r>
    </w:p>
    <w:p w14:paraId="5E659A0F"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Gospel Reading</w:t>
      </w:r>
    </w:p>
    <w:p w14:paraId="7AD42D4E" w14:textId="533153E1" w:rsidR="00333A33" w:rsidRPr="006E43AA" w:rsidRDefault="000A3A6C" w:rsidP="00333A33">
      <w:pPr>
        <w:rPr>
          <w:rFonts w:ascii="Times New Roman" w:hAnsi="Times New Roman" w:cs="Times New Roman"/>
          <w:sz w:val="24"/>
          <w:szCs w:val="24"/>
        </w:rPr>
      </w:pPr>
      <w:r>
        <w:rPr>
          <w:rFonts w:ascii="Times New Roman" w:hAnsi="Times New Roman" w:cs="Times New Roman"/>
          <w:sz w:val="24"/>
          <w:szCs w:val="24"/>
        </w:rPr>
        <w:t>Matthew</w:t>
      </w:r>
      <w:r w:rsidR="00333A33" w:rsidRPr="006E43AA">
        <w:rPr>
          <w:rFonts w:ascii="Times New Roman" w:hAnsi="Times New Roman" w:cs="Times New Roman"/>
          <w:sz w:val="24"/>
          <w:szCs w:val="24"/>
        </w:rPr>
        <w:t xml:space="preserve"> </w:t>
      </w:r>
      <w:r w:rsidR="00177A29">
        <w:rPr>
          <w:rFonts w:ascii="Times New Roman" w:hAnsi="Times New Roman" w:cs="Times New Roman"/>
          <w:sz w:val="24"/>
          <w:szCs w:val="24"/>
        </w:rPr>
        <w:t>2</w:t>
      </w:r>
      <w:r w:rsidR="00333A33" w:rsidRPr="006E43AA">
        <w:rPr>
          <w:rFonts w:ascii="Times New Roman" w:hAnsi="Times New Roman" w:cs="Times New Roman"/>
          <w:sz w:val="24"/>
          <w:szCs w:val="24"/>
        </w:rPr>
        <w:t xml:space="preserve">: </w:t>
      </w:r>
      <w:r w:rsidR="00CE2013">
        <w:rPr>
          <w:rFonts w:ascii="Times New Roman" w:hAnsi="Times New Roman" w:cs="Times New Roman"/>
          <w:sz w:val="24"/>
          <w:szCs w:val="24"/>
        </w:rPr>
        <w:t>1</w:t>
      </w:r>
      <w:r w:rsidR="00177A29">
        <w:rPr>
          <w:rFonts w:ascii="Times New Roman" w:hAnsi="Times New Roman" w:cs="Times New Roman"/>
          <w:sz w:val="24"/>
          <w:szCs w:val="24"/>
        </w:rPr>
        <w:t>3</w:t>
      </w:r>
      <w:r w:rsidR="00333A33" w:rsidRPr="006E43AA">
        <w:rPr>
          <w:rFonts w:ascii="Times New Roman" w:hAnsi="Times New Roman" w:cs="Times New Roman"/>
          <w:sz w:val="24"/>
          <w:szCs w:val="24"/>
        </w:rPr>
        <w:t>-</w:t>
      </w:r>
      <w:r w:rsidR="00177A29">
        <w:rPr>
          <w:rFonts w:ascii="Times New Roman" w:hAnsi="Times New Roman" w:cs="Times New Roman"/>
          <w:sz w:val="24"/>
          <w:szCs w:val="24"/>
        </w:rPr>
        <w:t>15, 19-23</w:t>
      </w:r>
    </w:p>
    <w:p w14:paraId="38DAFB3A" w14:textId="77777777" w:rsidR="00333A33" w:rsidRPr="006E43AA" w:rsidRDefault="00333A33" w:rsidP="00333A33">
      <w:pPr>
        <w:rPr>
          <w:rFonts w:ascii="Times New Roman" w:hAnsi="Times New Roman" w:cs="Times New Roman"/>
          <w:sz w:val="24"/>
          <w:szCs w:val="24"/>
        </w:rPr>
      </w:pPr>
    </w:p>
    <w:p w14:paraId="231E1BBC" w14:textId="388E132E" w:rsidR="00CE2013" w:rsidRPr="00177A29" w:rsidRDefault="00177A29" w:rsidP="00333A33">
      <w:pPr>
        <w:rPr>
          <w:rStyle w:val="Emphasis"/>
          <w:rFonts w:ascii="Times New Roman" w:hAnsi="Times New Roman" w:cs="Times New Roman"/>
          <w:color w:val="363936"/>
          <w:spacing w:val="5"/>
          <w:sz w:val="24"/>
          <w:szCs w:val="24"/>
          <w:bdr w:val="none" w:sz="0" w:space="0" w:color="auto" w:frame="1"/>
        </w:rPr>
      </w:pPr>
      <w:r w:rsidRPr="00177A29">
        <w:rPr>
          <w:rFonts w:ascii="Times New Roman" w:hAnsi="Times New Roman" w:cs="Times New Roman"/>
          <w:color w:val="363936"/>
          <w:spacing w:val="5"/>
          <w:sz w:val="24"/>
          <w:szCs w:val="24"/>
          <w:shd w:val="clear" w:color="auto" w:fill="FFFFFF"/>
        </w:rPr>
        <w:t>When the magi had departed, behold,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the angel of the Lord appeared to Joseph in a dream and said,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“Rise, take the child and his mother, flee to Egypt,</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and stay there until I tell you.</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Herod is going to search for the child to destroy him.”</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Joseph rose and took the child and his mother by night</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and departed for Egypt.</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 stayed there until the death of Herod,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that what the Lord had said through the prophet might be fulfilled,</w:t>
      </w:r>
      <w:r w:rsidRPr="00177A29">
        <w:rPr>
          <w:rFonts w:ascii="Times New Roman" w:hAnsi="Times New Roman" w:cs="Times New Roman"/>
          <w:color w:val="363936"/>
          <w:spacing w:val="5"/>
          <w:sz w:val="24"/>
          <w:szCs w:val="24"/>
        </w:rPr>
        <w:br/>
      </w:r>
      <w:r w:rsidRPr="00177A29">
        <w:rPr>
          <w:rStyle w:val="Emphasis"/>
          <w:rFonts w:ascii="Times New Roman" w:hAnsi="Times New Roman" w:cs="Times New Roman"/>
          <w:color w:val="363936"/>
          <w:spacing w:val="5"/>
          <w:sz w:val="24"/>
          <w:szCs w:val="24"/>
          <w:bdr w:val="none" w:sz="0" w:space="0" w:color="auto" w:frame="1"/>
        </w:rPr>
        <w:t>Out of Egypt I called my son.</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When Herod had died, behold,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the angel of the Lord appeared in a dream</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to Joseph in Egypt and said,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“Rise, take the child and his mother and go to the land of Israel,</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for those who sought the child’s life are dead.”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 rose, took the child and his mother,</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and went to the land of Israel.</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But when he heard that Archelaus was ruling over Judea</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in place of his father Herod,</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 was afraid to go back there.</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And because he had been warned in a dream,</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 departed for the region of Galilee.</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He went and dwelt in a town called Nazareth,</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so that what had been spoken through the prophets</w:t>
      </w:r>
      <w:r w:rsidRPr="00177A29">
        <w:rPr>
          <w:rFonts w:ascii="Times New Roman" w:hAnsi="Times New Roman" w:cs="Times New Roman"/>
          <w:color w:val="363936"/>
          <w:spacing w:val="5"/>
          <w:sz w:val="24"/>
          <w:szCs w:val="24"/>
        </w:rPr>
        <w:br/>
      </w:r>
      <w:r w:rsidRPr="00177A29">
        <w:rPr>
          <w:rFonts w:ascii="Times New Roman" w:hAnsi="Times New Roman" w:cs="Times New Roman"/>
          <w:color w:val="363936"/>
          <w:spacing w:val="5"/>
          <w:sz w:val="24"/>
          <w:szCs w:val="24"/>
          <w:shd w:val="clear" w:color="auto" w:fill="FFFFFF"/>
        </w:rPr>
        <w:t>might be fulfilled,</w:t>
      </w:r>
      <w:r w:rsidRPr="00177A29">
        <w:rPr>
          <w:rFonts w:ascii="Times New Roman" w:hAnsi="Times New Roman" w:cs="Times New Roman"/>
          <w:color w:val="363936"/>
          <w:spacing w:val="5"/>
          <w:sz w:val="24"/>
          <w:szCs w:val="24"/>
        </w:rPr>
        <w:br/>
      </w:r>
      <w:r w:rsidRPr="00177A29">
        <w:rPr>
          <w:rStyle w:val="Emphasis"/>
          <w:rFonts w:ascii="Times New Roman" w:hAnsi="Times New Roman" w:cs="Times New Roman"/>
          <w:color w:val="363936"/>
          <w:spacing w:val="5"/>
          <w:sz w:val="24"/>
          <w:szCs w:val="24"/>
          <w:bdr w:val="none" w:sz="0" w:space="0" w:color="auto" w:frame="1"/>
        </w:rPr>
        <w:t>He shall be called a Nazorean.</w:t>
      </w:r>
    </w:p>
    <w:p w14:paraId="7ACC916F" w14:textId="77777777" w:rsidR="00177A29" w:rsidRDefault="00177A29" w:rsidP="00333A33">
      <w:pPr>
        <w:rPr>
          <w:rFonts w:ascii="Lato" w:hAnsi="Lato"/>
          <w:color w:val="363936"/>
          <w:spacing w:val="5"/>
          <w:sz w:val="30"/>
          <w:szCs w:val="30"/>
          <w:shd w:val="clear" w:color="auto" w:fill="FFFFFF"/>
        </w:rPr>
      </w:pPr>
    </w:p>
    <w:p w14:paraId="492DB938" w14:textId="7163FFB6"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Intercession</w:t>
      </w:r>
    </w:p>
    <w:p w14:paraId="7A278769" w14:textId="05A9EF02"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color w:val="000000"/>
          <w:sz w:val="24"/>
          <w:szCs w:val="24"/>
        </w:rPr>
        <w:t xml:space="preserve">May </w:t>
      </w:r>
      <w:r w:rsidR="00F15045">
        <w:rPr>
          <w:rFonts w:ascii="Times New Roman" w:hAnsi="Times New Roman" w:cs="Times New Roman"/>
          <w:color w:val="000000"/>
          <w:sz w:val="24"/>
          <w:szCs w:val="24"/>
        </w:rPr>
        <w:t xml:space="preserve">we, like Joseph, be mindful </w:t>
      </w:r>
      <w:r w:rsidR="001254FB">
        <w:rPr>
          <w:rFonts w:ascii="Times New Roman" w:hAnsi="Times New Roman" w:cs="Times New Roman"/>
          <w:color w:val="000000"/>
          <w:sz w:val="24"/>
          <w:szCs w:val="24"/>
        </w:rPr>
        <w:t xml:space="preserve">of </w:t>
      </w:r>
      <w:r w:rsidR="00F15045">
        <w:rPr>
          <w:rFonts w:ascii="Times New Roman" w:hAnsi="Times New Roman" w:cs="Times New Roman"/>
          <w:color w:val="000000"/>
          <w:sz w:val="24"/>
          <w:szCs w:val="24"/>
        </w:rPr>
        <w:t xml:space="preserve">the </w:t>
      </w:r>
      <w:r w:rsidR="00F15045" w:rsidRPr="00DA099C">
        <w:rPr>
          <w:rFonts w:ascii="Times New Roman" w:hAnsi="Times New Roman" w:cs="Times New Roman"/>
          <w:color w:val="000000"/>
          <w:sz w:val="24"/>
          <w:szCs w:val="24"/>
        </w:rPr>
        <w:t xml:space="preserve">workings of our loving Father in our lives, including help for the needy through the ministries the </w:t>
      </w:r>
      <w:r w:rsidR="00DA099C" w:rsidRPr="00DA099C">
        <w:rPr>
          <w:rFonts w:ascii="Times New Roman" w:hAnsi="Times New Roman" w:cs="Times New Roman"/>
          <w:i/>
          <w:iCs/>
          <w:color w:val="000000"/>
          <w:sz w:val="24"/>
          <w:szCs w:val="24"/>
        </w:rPr>
        <w:t xml:space="preserve">Bishop’s Annual Appeal for Ministries </w:t>
      </w:r>
      <w:r w:rsidR="00F15045" w:rsidRPr="00DA099C">
        <w:rPr>
          <w:rFonts w:ascii="Times New Roman" w:hAnsi="Times New Roman" w:cs="Times New Roman"/>
          <w:color w:val="000000"/>
          <w:sz w:val="24"/>
          <w:szCs w:val="24"/>
        </w:rPr>
        <w:t>supports</w:t>
      </w:r>
      <w:r w:rsidR="00F15045">
        <w:rPr>
          <w:rFonts w:ascii="Times New Roman" w:hAnsi="Times New Roman" w:cs="Times New Roman"/>
          <w:color w:val="000000"/>
          <w:sz w:val="24"/>
          <w:szCs w:val="24"/>
        </w:rPr>
        <w:t xml:space="preserve">. </w:t>
      </w:r>
    </w:p>
    <w:p w14:paraId="5982C0D4" w14:textId="77777777" w:rsidR="00333A33" w:rsidRPr="006E43AA" w:rsidRDefault="00333A33" w:rsidP="00333A33">
      <w:pPr>
        <w:rPr>
          <w:rFonts w:ascii="Times New Roman" w:hAnsi="Times New Roman" w:cs="Times New Roman"/>
          <w:b/>
          <w:bCs/>
          <w:sz w:val="24"/>
          <w:szCs w:val="24"/>
        </w:rPr>
      </w:pPr>
    </w:p>
    <w:p w14:paraId="0590DE1F" w14:textId="7C8E2BEF" w:rsidR="00E62FBD" w:rsidRPr="00D47A77" w:rsidRDefault="00333A33" w:rsidP="00D47A77">
      <w:pPr>
        <w:rPr>
          <w:rStyle w:val="apple-converted-space"/>
          <w:rFonts w:ascii="Times New Roman" w:hAnsi="Times New Roman" w:cs="Times New Roman"/>
          <w:b/>
          <w:bCs/>
          <w:sz w:val="24"/>
          <w:szCs w:val="24"/>
        </w:rPr>
      </w:pPr>
      <w:r w:rsidRPr="006E43AA">
        <w:rPr>
          <w:rFonts w:ascii="Times New Roman" w:hAnsi="Times New Roman" w:cs="Times New Roman"/>
          <w:b/>
          <w:bCs/>
          <w:sz w:val="24"/>
          <w:szCs w:val="24"/>
        </w:rPr>
        <w:t>Bulletin Announcement</w:t>
      </w:r>
      <w:r w:rsidR="00D47A77">
        <w:rPr>
          <w:rFonts w:ascii="Times New Roman" w:hAnsi="Times New Roman" w:cs="Times New Roman"/>
          <w:b/>
          <w:bCs/>
          <w:sz w:val="24"/>
          <w:szCs w:val="24"/>
        </w:rPr>
        <w:br/>
      </w:r>
      <w:r w:rsidR="00CC536D" w:rsidRPr="7F8FD912">
        <w:rPr>
          <w:rStyle w:val="apple-converted-space"/>
          <w:rFonts w:ascii="Times New Roman" w:hAnsi="Times New Roman" w:cs="Times New Roman"/>
          <w:color w:val="000000" w:themeColor="text1"/>
          <w:sz w:val="24"/>
          <w:szCs w:val="24"/>
        </w:rPr>
        <w:t xml:space="preserve">When God sends </w:t>
      </w:r>
      <w:r w:rsidR="00DA06F6" w:rsidRPr="7F8FD912">
        <w:rPr>
          <w:rStyle w:val="apple-converted-space"/>
          <w:rFonts w:ascii="Times New Roman" w:hAnsi="Times New Roman" w:cs="Times New Roman"/>
          <w:color w:val="000000" w:themeColor="text1"/>
          <w:sz w:val="24"/>
          <w:szCs w:val="24"/>
        </w:rPr>
        <w:t>an</w:t>
      </w:r>
      <w:r w:rsidR="00CC536D" w:rsidRPr="7F8FD912">
        <w:rPr>
          <w:rStyle w:val="apple-converted-space"/>
          <w:rFonts w:ascii="Times New Roman" w:hAnsi="Times New Roman" w:cs="Times New Roman"/>
          <w:color w:val="000000" w:themeColor="text1"/>
          <w:sz w:val="24"/>
          <w:szCs w:val="24"/>
        </w:rPr>
        <w:t xml:space="preserve"> angel to warn Joseph about Herod’s plan to kill Jesus, He demonstrates how deeply involved He wishes to be in our lives. God is not some remote</w:t>
      </w:r>
      <w:r w:rsidR="00DA06F6" w:rsidRPr="7F8FD912">
        <w:rPr>
          <w:rStyle w:val="apple-converted-space"/>
          <w:rFonts w:ascii="Times New Roman" w:hAnsi="Times New Roman" w:cs="Times New Roman"/>
          <w:color w:val="000000" w:themeColor="text1"/>
          <w:sz w:val="24"/>
          <w:szCs w:val="24"/>
        </w:rPr>
        <w:t xml:space="preserve">, disinterested </w:t>
      </w:r>
      <w:r w:rsidR="449972EA" w:rsidRPr="7F8FD912">
        <w:rPr>
          <w:rStyle w:val="apple-converted-space"/>
          <w:rFonts w:ascii="Times New Roman" w:hAnsi="Times New Roman" w:cs="Times New Roman"/>
          <w:color w:val="000000" w:themeColor="text1"/>
          <w:sz w:val="24"/>
          <w:szCs w:val="24"/>
        </w:rPr>
        <w:t>Creator</w:t>
      </w:r>
      <w:r w:rsidR="00CC536D" w:rsidRPr="7F8FD912">
        <w:rPr>
          <w:rStyle w:val="apple-converted-space"/>
          <w:rFonts w:ascii="Times New Roman" w:hAnsi="Times New Roman" w:cs="Times New Roman"/>
          <w:color w:val="000000" w:themeColor="text1"/>
          <w:sz w:val="24"/>
          <w:szCs w:val="24"/>
        </w:rPr>
        <w:t xml:space="preserve">, watching what is going on </w:t>
      </w:r>
      <w:r w:rsidR="001254FB" w:rsidRPr="7F8FD912">
        <w:rPr>
          <w:rStyle w:val="apple-converted-space"/>
          <w:rFonts w:ascii="Times New Roman" w:hAnsi="Times New Roman" w:cs="Times New Roman"/>
          <w:color w:val="000000" w:themeColor="text1"/>
          <w:sz w:val="24"/>
          <w:szCs w:val="24"/>
        </w:rPr>
        <w:t xml:space="preserve">in </w:t>
      </w:r>
      <w:r w:rsidR="00CC536D" w:rsidRPr="7F8FD912">
        <w:rPr>
          <w:rStyle w:val="apple-converted-space"/>
          <w:rFonts w:ascii="Times New Roman" w:hAnsi="Times New Roman" w:cs="Times New Roman"/>
          <w:color w:val="000000" w:themeColor="text1"/>
          <w:sz w:val="24"/>
          <w:szCs w:val="24"/>
        </w:rPr>
        <w:t xml:space="preserve">the world from afar. Rather, God wants to share in our joys and console us in our sorrows. Our Lord understands our suffering, intimately. With Jesus’ birth, God becomes fully human, experiencing happiness and affliction alike. </w:t>
      </w:r>
      <w:r w:rsidR="00DA06F6" w:rsidRPr="7F8FD912">
        <w:rPr>
          <w:rStyle w:val="apple-converted-space"/>
          <w:rFonts w:ascii="Times New Roman" w:hAnsi="Times New Roman" w:cs="Times New Roman"/>
          <w:color w:val="000000" w:themeColor="text1"/>
          <w:sz w:val="24"/>
          <w:szCs w:val="24"/>
        </w:rPr>
        <w:t>In</w:t>
      </w:r>
      <w:r w:rsidR="00CC536D" w:rsidRPr="7F8FD912">
        <w:rPr>
          <w:rStyle w:val="apple-converted-space"/>
          <w:rFonts w:ascii="Times New Roman" w:hAnsi="Times New Roman" w:cs="Times New Roman"/>
          <w:color w:val="000000" w:themeColor="text1"/>
          <w:sz w:val="24"/>
          <w:szCs w:val="24"/>
        </w:rPr>
        <w:t xml:space="preserve"> liv</w:t>
      </w:r>
      <w:r w:rsidR="00DA06F6" w:rsidRPr="7F8FD912">
        <w:rPr>
          <w:rStyle w:val="apple-converted-space"/>
          <w:rFonts w:ascii="Times New Roman" w:hAnsi="Times New Roman" w:cs="Times New Roman"/>
          <w:color w:val="000000" w:themeColor="text1"/>
          <w:sz w:val="24"/>
          <w:szCs w:val="24"/>
        </w:rPr>
        <w:t>ing</w:t>
      </w:r>
      <w:r w:rsidR="00CC536D" w:rsidRPr="7F8FD912">
        <w:rPr>
          <w:rStyle w:val="apple-converted-space"/>
          <w:rFonts w:ascii="Times New Roman" w:hAnsi="Times New Roman" w:cs="Times New Roman"/>
          <w:color w:val="000000" w:themeColor="text1"/>
          <w:sz w:val="24"/>
          <w:szCs w:val="24"/>
        </w:rPr>
        <w:t xml:space="preserve"> among us</w:t>
      </w:r>
      <w:r w:rsidR="00DA06F6" w:rsidRPr="7F8FD912">
        <w:rPr>
          <w:rStyle w:val="apple-converted-space"/>
          <w:rFonts w:ascii="Times New Roman" w:hAnsi="Times New Roman" w:cs="Times New Roman"/>
          <w:color w:val="000000" w:themeColor="text1"/>
          <w:sz w:val="24"/>
          <w:szCs w:val="24"/>
        </w:rPr>
        <w:t>,</w:t>
      </w:r>
      <w:r w:rsidR="00CC536D" w:rsidRPr="7F8FD912">
        <w:rPr>
          <w:rStyle w:val="apple-converted-space"/>
          <w:rFonts w:ascii="Times New Roman" w:hAnsi="Times New Roman" w:cs="Times New Roman"/>
          <w:color w:val="000000" w:themeColor="text1"/>
          <w:sz w:val="24"/>
          <w:szCs w:val="24"/>
        </w:rPr>
        <w:t xml:space="preserve"> </w:t>
      </w:r>
      <w:r w:rsidR="00EF7221" w:rsidRPr="7F8FD912">
        <w:rPr>
          <w:rStyle w:val="apple-converted-space"/>
          <w:rFonts w:ascii="Times New Roman" w:hAnsi="Times New Roman" w:cs="Times New Roman"/>
          <w:color w:val="000000" w:themeColor="text1"/>
          <w:sz w:val="24"/>
          <w:szCs w:val="24"/>
        </w:rPr>
        <w:t>God</w:t>
      </w:r>
      <w:r w:rsidR="00CC536D" w:rsidRPr="7F8FD912">
        <w:rPr>
          <w:rStyle w:val="apple-converted-space"/>
          <w:rFonts w:ascii="Times New Roman" w:hAnsi="Times New Roman" w:cs="Times New Roman"/>
          <w:color w:val="000000" w:themeColor="text1"/>
          <w:sz w:val="24"/>
          <w:szCs w:val="24"/>
        </w:rPr>
        <w:t xml:space="preserve"> adopts our frailty</w:t>
      </w:r>
      <w:r w:rsidR="33DE69A5" w:rsidRPr="7F8FD912">
        <w:rPr>
          <w:rStyle w:val="apple-converted-space"/>
          <w:rFonts w:ascii="Times New Roman" w:hAnsi="Times New Roman" w:cs="Times New Roman"/>
          <w:color w:val="000000" w:themeColor="text1"/>
          <w:sz w:val="24"/>
          <w:szCs w:val="24"/>
        </w:rPr>
        <w:t xml:space="preserve"> and embraces us in our fears.</w:t>
      </w:r>
      <w:r w:rsidR="00CC536D" w:rsidRPr="7F8FD912">
        <w:rPr>
          <w:rStyle w:val="apple-converted-space"/>
          <w:rFonts w:ascii="Times New Roman" w:hAnsi="Times New Roman" w:cs="Times New Roman"/>
          <w:color w:val="000000" w:themeColor="text1"/>
          <w:sz w:val="24"/>
          <w:szCs w:val="24"/>
        </w:rPr>
        <w:t xml:space="preserve"> </w:t>
      </w:r>
    </w:p>
    <w:p w14:paraId="7992D921" w14:textId="517EFF4C" w:rsidR="11A24C6A" w:rsidRDefault="00E62FBD" w:rsidP="11A24C6A">
      <w:pPr>
        <w:pStyle w:val="NormalWeb"/>
        <w:rPr>
          <w:rStyle w:val="apple-converted-space"/>
          <w:rFonts w:ascii="Times New Roman" w:hAnsi="Times New Roman" w:cs="Times New Roman"/>
          <w:color w:val="000000" w:themeColor="text1"/>
          <w:sz w:val="24"/>
          <w:szCs w:val="24"/>
        </w:rPr>
      </w:pPr>
      <w:r w:rsidRPr="11A24C6A">
        <w:rPr>
          <w:rStyle w:val="apple-converted-space"/>
          <w:rFonts w:ascii="Times New Roman" w:hAnsi="Times New Roman" w:cs="Times New Roman"/>
          <w:color w:val="000000" w:themeColor="text1"/>
          <w:sz w:val="24"/>
          <w:szCs w:val="24"/>
        </w:rPr>
        <w:lastRenderedPageBreak/>
        <w:t xml:space="preserve">God came to </w:t>
      </w:r>
      <w:r w:rsidR="562BA806" w:rsidRPr="11A24C6A">
        <w:rPr>
          <w:rStyle w:val="apple-converted-space"/>
          <w:rFonts w:ascii="Times New Roman" w:hAnsi="Times New Roman" w:cs="Times New Roman"/>
          <w:color w:val="000000" w:themeColor="text1"/>
          <w:sz w:val="24"/>
          <w:szCs w:val="24"/>
        </w:rPr>
        <w:t xml:space="preserve">earth </w:t>
      </w:r>
      <w:r w:rsidRPr="11A24C6A">
        <w:rPr>
          <w:rStyle w:val="apple-converted-space"/>
          <w:rFonts w:ascii="Times New Roman" w:hAnsi="Times New Roman" w:cs="Times New Roman"/>
          <w:color w:val="000000" w:themeColor="text1"/>
          <w:sz w:val="24"/>
          <w:szCs w:val="24"/>
        </w:rPr>
        <w:t xml:space="preserve">through the birth of Jesus. He came to Joseph through dreams and deliverance. </w:t>
      </w:r>
      <w:r w:rsidR="00DA06F6" w:rsidRPr="11A24C6A">
        <w:rPr>
          <w:rStyle w:val="apple-converted-space"/>
          <w:rFonts w:ascii="Times New Roman" w:hAnsi="Times New Roman" w:cs="Times New Roman"/>
          <w:color w:val="000000" w:themeColor="text1"/>
          <w:sz w:val="24"/>
          <w:szCs w:val="24"/>
        </w:rPr>
        <w:t xml:space="preserve">Today, </w:t>
      </w:r>
      <w:r w:rsidRPr="11A24C6A">
        <w:rPr>
          <w:rStyle w:val="apple-converted-space"/>
          <w:rFonts w:ascii="Times New Roman" w:hAnsi="Times New Roman" w:cs="Times New Roman"/>
          <w:color w:val="000000" w:themeColor="text1"/>
          <w:sz w:val="24"/>
          <w:szCs w:val="24"/>
        </w:rPr>
        <w:t>God comes to us in so many equally tangible ways: through the love of our spouses, the care of our parents, the laughs of our children, the kindness of our neighbors, the humor of our best friend, the affection of our pets, even the splendor of a sunset</w:t>
      </w:r>
      <w:r w:rsidR="00A3293F">
        <w:rPr>
          <w:rStyle w:val="apple-converted-space"/>
          <w:rFonts w:ascii="Times New Roman" w:hAnsi="Times New Roman" w:cs="Times New Roman"/>
          <w:color w:val="000000" w:themeColor="text1"/>
          <w:sz w:val="24"/>
          <w:szCs w:val="24"/>
        </w:rPr>
        <w:t>.</w:t>
      </w:r>
    </w:p>
    <w:p w14:paraId="54C08280" w14:textId="6B62F7AE" w:rsidR="00333A33" w:rsidRPr="006E43AA" w:rsidRDefault="00EF7221" w:rsidP="00333A33">
      <w:pPr>
        <w:pStyle w:val="NormalWeb"/>
        <w:rPr>
          <w:rStyle w:val="apple-converted-space"/>
          <w:rFonts w:ascii="Times New Roman" w:hAnsi="Times New Roman" w:cs="Times New Roman"/>
          <w:color w:val="000000"/>
          <w:sz w:val="24"/>
          <w:szCs w:val="24"/>
        </w:rPr>
      </w:pPr>
      <w:r w:rsidRPr="11A24C6A">
        <w:rPr>
          <w:rStyle w:val="apple-converted-space"/>
          <w:rFonts w:ascii="Times New Roman" w:hAnsi="Times New Roman" w:cs="Times New Roman"/>
          <w:color w:val="000000" w:themeColor="text1"/>
          <w:sz w:val="24"/>
          <w:szCs w:val="24"/>
        </w:rPr>
        <w:t>Let us open our eyes to see Our Lord working in our lives. Let us open our ears to hear His voice guiding us to a fuller life in Christ. Let us open our hearts to make room for God in our hectic daily round. And</w:t>
      </w:r>
      <w:r w:rsidR="00DA06F6" w:rsidRPr="11A24C6A">
        <w:rPr>
          <w:rStyle w:val="apple-converted-space"/>
          <w:rFonts w:ascii="Times New Roman" w:hAnsi="Times New Roman" w:cs="Times New Roman"/>
          <w:color w:val="000000" w:themeColor="text1"/>
          <w:sz w:val="24"/>
          <w:szCs w:val="24"/>
        </w:rPr>
        <w:t xml:space="preserve"> even in times of darkness,</w:t>
      </w:r>
      <w:r w:rsidRPr="11A24C6A">
        <w:rPr>
          <w:rStyle w:val="apple-converted-space"/>
          <w:rFonts w:ascii="Times New Roman" w:hAnsi="Times New Roman" w:cs="Times New Roman"/>
          <w:color w:val="000000" w:themeColor="text1"/>
          <w:sz w:val="24"/>
          <w:szCs w:val="24"/>
        </w:rPr>
        <w:t xml:space="preserve"> let </w:t>
      </w:r>
      <w:r w:rsidR="00333A33" w:rsidRPr="11A24C6A">
        <w:rPr>
          <w:rStyle w:val="apple-converted-space"/>
          <w:rFonts w:ascii="Times New Roman" w:hAnsi="Times New Roman" w:cs="Times New Roman"/>
          <w:color w:val="000000" w:themeColor="text1"/>
          <w:sz w:val="24"/>
          <w:szCs w:val="24"/>
        </w:rPr>
        <w:t xml:space="preserve">us live in </w:t>
      </w:r>
      <w:r w:rsidR="00DA06F6" w:rsidRPr="11A24C6A">
        <w:rPr>
          <w:rStyle w:val="apple-converted-space"/>
          <w:rFonts w:ascii="Times New Roman" w:hAnsi="Times New Roman" w:cs="Times New Roman"/>
          <w:color w:val="000000" w:themeColor="text1"/>
          <w:sz w:val="24"/>
          <w:szCs w:val="24"/>
        </w:rPr>
        <w:t xml:space="preserve">the light of </w:t>
      </w:r>
      <w:r w:rsidR="00333A33" w:rsidRPr="11A24C6A">
        <w:rPr>
          <w:rStyle w:val="apple-converted-space"/>
          <w:rFonts w:ascii="Times New Roman" w:hAnsi="Times New Roman" w:cs="Times New Roman"/>
          <w:color w:val="000000" w:themeColor="text1"/>
          <w:sz w:val="24"/>
          <w:szCs w:val="24"/>
        </w:rPr>
        <w:t xml:space="preserve">hope and share </w:t>
      </w:r>
      <w:r w:rsidR="00DA06F6" w:rsidRPr="11A24C6A">
        <w:rPr>
          <w:rStyle w:val="apple-converted-space"/>
          <w:rFonts w:ascii="Times New Roman" w:hAnsi="Times New Roman" w:cs="Times New Roman"/>
          <w:color w:val="000000" w:themeColor="text1"/>
          <w:sz w:val="24"/>
          <w:szCs w:val="24"/>
        </w:rPr>
        <w:t xml:space="preserve">with others this light </w:t>
      </w:r>
      <w:r w:rsidR="00333A33" w:rsidRPr="11A24C6A">
        <w:rPr>
          <w:rStyle w:val="apple-converted-space"/>
          <w:rFonts w:ascii="Times New Roman" w:hAnsi="Times New Roman" w:cs="Times New Roman"/>
          <w:color w:val="000000" w:themeColor="text1"/>
          <w:sz w:val="24"/>
          <w:szCs w:val="24"/>
        </w:rPr>
        <w:t xml:space="preserve">that </w:t>
      </w:r>
      <w:r w:rsidR="00DA06F6" w:rsidRPr="11A24C6A">
        <w:rPr>
          <w:rStyle w:val="apple-converted-space"/>
          <w:rFonts w:ascii="Times New Roman" w:hAnsi="Times New Roman" w:cs="Times New Roman"/>
          <w:color w:val="000000" w:themeColor="text1"/>
          <w:sz w:val="24"/>
          <w:szCs w:val="24"/>
        </w:rPr>
        <w:t>comes from Our Heavenly Father</w:t>
      </w:r>
      <w:r w:rsidR="00333A33" w:rsidRPr="11A24C6A">
        <w:rPr>
          <w:rStyle w:val="apple-converted-space"/>
          <w:rFonts w:ascii="Times New Roman" w:hAnsi="Times New Roman" w:cs="Times New Roman"/>
          <w:color w:val="000000" w:themeColor="text1"/>
          <w:sz w:val="24"/>
          <w:szCs w:val="24"/>
        </w:rPr>
        <w:t xml:space="preserve"> through </w:t>
      </w:r>
      <w:r w:rsidR="00DA06F6" w:rsidRPr="11A24C6A">
        <w:rPr>
          <w:rStyle w:val="apple-converted-space"/>
          <w:rFonts w:ascii="Times New Roman" w:hAnsi="Times New Roman" w:cs="Times New Roman"/>
          <w:color w:val="000000" w:themeColor="text1"/>
          <w:sz w:val="24"/>
          <w:szCs w:val="24"/>
        </w:rPr>
        <w:t>our</w:t>
      </w:r>
      <w:r w:rsidR="00333A33" w:rsidRPr="11A24C6A">
        <w:rPr>
          <w:rStyle w:val="apple-converted-space"/>
          <w:rFonts w:ascii="Times New Roman" w:hAnsi="Times New Roman" w:cs="Times New Roman"/>
          <w:color w:val="000000" w:themeColor="text1"/>
          <w:sz w:val="24"/>
          <w:szCs w:val="24"/>
        </w:rPr>
        <w:t xml:space="preserve"> prayers and a gift to the </w:t>
      </w:r>
      <w:r w:rsidR="00DA099C" w:rsidRPr="00DA099C">
        <w:rPr>
          <w:rFonts w:ascii="Times New Roman" w:hAnsi="Times New Roman" w:cs="Times New Roman"/>
          <w:i/>
          <w:iCs/>
          <w:color w:val="000000" w:themeColor="text1"/>
          <w:sz w:val="24"/>
          <w:szCs w:val="24"/>
        </w:rPr>
        <w:t>Bishop’s Annual Appeal for Ministries.</w:t>
      </w:r>
    </w:p>
    <w:p w14:paraId="6093EF33" w14:textId="2AD285F1" w:rsidR="00333A33" w:rsidRPr="006E43AA" w:rsidRDefault="00D47A77" w:rsidP="00333A33">
      <w:pPr>
        <w:rPr>
          <w:rFonts w:ascii="Times New Roman" w:hAnsi="Times New Roman" w:cs="Times New Roman"/>
          <w:b/>
          <w:bCs/>
          <w:sz w:val="24"/>
          <w:szCs w:val="24"/>
        </w:rPr>
      </w:pPr>
      <w:r>
        <w:rPr>
          <w:rFonts w:ascii="Times New Roman" w:hAnsi="Times New Roman" w:cs="Times New Roman"/>
          <w:b/>
          <w:bCs/>
          <w:sz w:val="24"/>
          <w:szCs w:val="24"/>
        </w:rPr>
        <w:br/>
      </w:r>
      <w:r w:rsidR="00333A33" w:rsidRPr="006E43AA">
        <w:rPr>
          <w:rFonts w:ascii="Times New Roman" w:hAnsi="Times New Roman" w:cs="Times New Roman"/>
          <w:b/>
          <w:bCs/>
          <w:sz w:val="24"/>
          <w:szCs w:val="24"/>
        </w:rPr>
        <w:t>Pulpit Announcement</w:t>
      </w:r>
    </w:p>
    <w:p w14:paraId="588418B3" w14:textId="0E028D44" w:rsidR="00333A33" w:rsidRPr="00CC536D" w:rsidRDefault="00333A33" w:rsidP="00333A33">
      <w:pPr>
        <w:rPr>
          <w:rStyle w:val="txt"/>
          <w:rFonts w:ascii="Times New Roman" w:hAnsi="Times New Roman" w:cs="Times New Roman"/>
          <w:color w:val="000000"/>
          <w:sz w:val="24"/>
          <w:szCs w:val="24"/>
        </w:rPr>
      </w:pPr>
      <w:r w:rsidRPr="11A24C6A">
        <w:rPr>
          <w:rFonts w:ascii="Times New Roman" w:hAnsi="Times New Roman" w:cs="Times New Roman"/>
          <w:color w:val="000000" w:themeColor="text1"/>
          <w:sz w:val="24"/>
          <w:szCs w:val="24"/>
        </w:rPr>
        <w:t xml:space="preserve">Today’s Gospel </w:t>
      </w:r>
      <w:r w:rsidR="001471AE" w:rsidRPr="11A24C6A">
        <w:rPr>
          <w:rFonts w:ascii="Times New Roman" w:hAnsi="Times New Roman" w:cs="Times New Roman"/>
          <w:color w:val="000000" w:themeColor="text1"/>
          <w:sz w:val="24"/>
          <w:szCs w:val="24"/>
        </w:rPr>
        <w:t xml:space="preserve">reminds us that danger and darkness are a part of our living today just as they were for Mary, Joseph, and Jesus. </w:t>
      </w:r>
      <w:r w:rsidR="005F30EE" w:rsidRPr="11A24C6A">
        <w:rPr>
          <w:rFonts w:ascii="Times New Roman" w:hAnsi="Times New Roman" w:cs="Times New Roman"/>
          <w:color w:val="000000" w:themeColor="text1"/>
          <w:sz w:val="24"/>
          <w:szCs w:val="24"/>
        </w:rPr>
        <w:t xml:space="preserve">But </w:t>
      </w:r>
      <w:r w:rsidR="005F30EE" w:rsidRPr="11A24C6A">
        <w:rPr>
          <w:rStyle w:val="apple-converted-space"/>
          <w:rFonts w:ascii="Times New Roman" w:hAnsi="Times New Roman" w:cs="Times New Roman"/>
          <w:color w:val="000000" w:themeColor="text1"/>
          <w:sz w:val="24"/>
          <w:szCs w:val="24"/>
        </w:rPr>
        <w:t xml:space="preserve">God is always with us in these times </w:t>
      </w:r>
      <w:r w:rsidR="001254FB" w:rsidRPr="11A24C6A">
        <w:rPr>
          <w:rStyle w:val="apple-converted-space"/>
          <w:rFonts w:ascii="Times New Roman" w:hAnsi="Times New Roman" w:cs="Times New Roman"/>
          <w:color w:val="000000" w:themeColor="text1"/>
          <w:sz w:val="24"/>
          <w:szCs w:val="24"/>
        </w:rPr>
        <w:t xml:space="preserve">of </w:t>
      </w:r>
      <w:r w:rsidR="005F30EE" w:rsidRPr="11A24C6A">
        <w:rPr>
          <w:rStyle w:val="apple-converted-space"/>
          <w:rFonts w:ascii="Times New Roman" w:hAnsi="Times New Roman" w:cs="Times New Roman"/>
          <w:color w:val="000000" w:themeColor="text1"/>
          <w:sz w:val="24"/>
          <w:szCs w:val="24"/>
        </w:rPr>
        <w:t xml:space="preserve">distress. We may not hear His consolation and guidance as dramatically as Joseph did, in his dreams, but </w:t>
      </w:r>
      <w:r w:rsidR="00CC536D" w:rsidRPr="11A24C6A">
        <w:rPr>
          <w:rStyle w:val="apple-converted-space"/>
          <w:rFonts w:ascii="Times New Roman" w:hAnsi="Times New Roman" w:cs="Times New Roman"/>
          <w:color w:val="000000" w:themeColor="text1"/>
          <w:sz w:val="24"/>
          <w:szCs w:val="24"/>
        </w:rPr>
        <w:t>God never abandons us. The “</w:t>
      </w:r>
      <w:proofErr w:type="spellStart"/>
      <w:r w:rsidR="00CC536D" w:rsidRPr="11A24C6A">
        <w:rPr>
          <w:rStyle w:val="apple-converted-space"/>
          <w:rFonts w:ascii="Times New Roman" w:hAnsi="Times New Roman" w:cs="Times New Roman"/>
          <w:color w:val="000000" w:themeColor="text1"/>
          <w:sz w:val="24"/>
          <w:szCs w:val="24"/>
        </w:rPr>
        <w:t>Herods</w:t>
      </w:r>
      <w:proofErr w:type="spellEnd"/>
      <w:r w:rsidR="00CC536D" w:rsidRPr="11A24C6A">
        <w:rPr>
          <w:rStyle w:val="apple-converted-space"/>
          <w:rFonts w:ascii="Times New Roman" w:hAnsi="Times New Roman" w:cs="Times New Roman"/>
          <w:color w:val="000000" w:themeColor="text1"/>
          <w:sz w:val="24"/>
          <w:szCs w:val="24"/>
        </w:rPr>
        <w:t xml:space="preserve">” of today — </w:t>
      </w:r>
      <w:r w:rsidR="6B941FA5" w:rsidRPr="11A24C6A">
        <w:rPr>
          <w:rStyle w:val="apple-converted-space"/>
          <w:rFonts w:ascii="Times New Roman" w:hAnsi="Times New Roman" w:cs="Times New Roman"/>
          <w:color w:val="000000" w:themeColor="text1"/>
          <w:sz w:val="24"/>
          <w:szCs w:val="24"/>
        </w:rPr>
        <w:t xml:space="preserve">those who act out of </w:t>
      </w:r>
      <w:r w:rsidR="001471AE" w:rsidRPr="11A24C6A">
        <w:rPr>
          <w:rFonts w:ascii="Times New Roman" w:hAnsi="Times New Roman" w:cs="Times New Roman"/>
          <w:color w:val="000000" w:themeColor="text1"/>
          <w:sz w:val="24"/>
          <w:szCs w:val="24"/>
        </w:rPr>
        <w:t>hate, greed, violence, desire for power</w:t>
      </w:r>
      <w:r w:rsidR="00CC536D" w:rsidRPr="11A24C6A">
        <w:rPr>
          <w:rFonts w:ascii="Times New Roman" w:hAnsi="Times New Roman" w:cs="Times New Roman"/>
          <w:color w:val="000000" w:themeColor="text1"/>
          <w:sz w:val="24"/>
          <w:szCs w:val="24"/>
        </w:rPr>
        <w:t xml:space="preserve"> —</w:t>
      </w:r>
      <w:r w:rsidR="001471AE" w:rsidRPr="11A24C6A">
        <w:rPr>
          <w:rFonts w:ascii="Times New Roman" w:hAnsi="Times New Roman" w:cs="Times New Roman"/>
          <w:color w:val="000000" w:themeColor="text1"/>
          <w:sz w:val="24"/>
          <w:szCs w:val="24"/>
        </w:rPr>
        <w:t xml:space="preserve"> can be overwhelming at times, but the Gospel also assures us that darkness gives way to light. New beginnings abound.</w:t>
      </w:r>
    </w:p>
    <w:p w14:paraId="5EB46CF5" w14:textId="77777777" w:rsidR="00333A33" w:rsidRPr="006E43AA" w:rsidRDefault="00333A33" w:rsidP="00333A33">
      <w:pPr>
        <w:rPr>
          <w:rStyle w:val="txt"/>
          <w:rFonts w:ascii="Times New Roman" w:hAnsi="Times New Roman" w:cs="Times New Roman"/>
          <w:color w:val="000000" w:themeColor="text1"/>
          <w:sz w:val="24"/>
          <w:szCs w:val="24"/>
          <w:bdr w:val="none" w:sz="0" w:space="0" w:color="auto" w:frame="1"/>
        </w:rPr>
      </w:pPr>
    </w:p>
    <w:p w14:paraId="4AC4DC5A" w14:textId="7000091D" w:rsidR="00333A33" w:rsidRPr="006E43AA" w:rsidRDefault="001471AE" w:rsidP="00333A33">
      <w:pPr>
        <w:rPr>
          <w:rFonts w:ascii="Times New Roman" w:hAnsi="Times New Roman" w:cs="Times New Roman"/>
          <w:color w:val="000000" w:themeColor="text1"/>
          <w:sz w:val="24"/>
          <w:szCs w:val="24"/>
        </w:rPr>
      </w:pPr>
      <w:r>
        <w:rPr>
          <w:rStyle w:val="txt"/>
          <w:rFonts w:ascii="Times New Roman" w:hAnsi="Times New Roman" w:cs="Times New Roman"/>
          <w:color w:val="000000" w:themeColor="text1"/>
          <w:sz w:val="24"/>
          <w:szCs w:val="24"/>
          <w:bdr w:val="none" w:sz="0" w:space="0" w:color="auto" w:frame="1"/>
        </w:rPr>
        <w:t>Jesus’ birth is a new beginning for humanity</w:t>
      </w:r>
      <w:r w:rsidR="00333A33" w:rsidRPr="006E4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It’s a dramatic demonstration that God so loved the His creation that He sent His own son to be our savior. Christ’s birth portends His death and resurrection, another startling new beginning — the beginning of the Church Jesus first entrusts to Peter and the apostles and now to us, His modern-day disciples.  </w:t>
      </w:r>
      <w:r w:rsidR="00333A33" w:rsidRPr="006E43AA">
        <w:rPr>
          <w:rFonts w:ascii="Times New Roman" w:hAnsi="Times New Roman" w:cs="Times New Roman"/>
          <w:color w:val="000000" w:themeColor="text1"/>
          <w:sz w:val="24"/>
          <w:szCs w:val="24"/>
        </w:rPr>
        <w:t xml:space="preserve"> </w:t>
      </w:r>
    </w:p>
    <w:p w14:paraId="7D46515E" w14:textId="77777777" w:rsidR="00333A33" w:rsidRPr="006E43AA" w:rsidRDefault="00333A33" w:rsidP="00333A33">
      <w:pPr>
        <w:rPr>
          <w:rFonts w:ascii="Times New Roman" w:hAnsi="Times New Roman" w:cs="Times New Roman"/>
          <w:color w:val="000000" w:themeColor="text1"/>
          <w:sz w:val="24"/>
          <w:szCs w:val="24"/>
        </w:rPr>
      </w:pPr>
    </w:p>
    <w:p w14:paraId="18A44E08" w14:textId="77777777" w:rsidR="001254FB" w:rsidRDefault="001471AE" w:rsidP="00333A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Matthew’s Gospel reading today is also full of new beginnings for the Holy Family. First, God leads them safely to Egypt to escape Herod’s death threat. Then the protective Heavenly Father leads them back to Israel, to their new home in Nazareth, once they are no longer in peril.</w:t>
      </w:r>
      <w:r w:rsidR="005F30EE">
        <w:rPr>
          <w:rFonts w:ascii="Times New Roman" w:hAnsi="Times New Roman" w:cs="Times New Roman"/>
          <w:color w:val="000000" w:themeColor="text1"/>
          <w:sz w:val="24"/>
          <w:szCs w:val="24"/>
        </w:rPr>
        <w:t xml:space="preserve"> It is a reminder that no matter how bleak things may be, no matter how lost or displaced we feel, we can always start fresh with the Lord. And we can trust that God will there by our side, guiding us and giving us strength, as He did for Mary, Joseph, and Jesus. </w:t>
      </w:r>
    </w:p>
    <w:p w14:paraId="578191AB" w14:textId="77777777" w:rsidR="001254FB" w:rsidRDefault="001254FB" w:rsidP="00333A33">
      <w:pPr>
        <w:rPr>
          <w:rFonts w:ascii="Times New Roman" w:hAnsi="Times New Roman" w:cs="Times New Roman"/>
          <w:color w:val="000000" w:themeColor="text1"/>
          <w:sz w:val="24"/>
          <w:szCs w:val="24"/>
        </w:rPr>
      </w:pPr>
    </w:p>
    <w:p w14:paraId="01E5F874" w14:textId="160BA3A0" w:rsidR="001471AE" w:rsidRDefault="005F30EE" w:rsidP="00333A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can pay this forward and help others begin anew with Our God when we make a gift to the </w:t>
      </w:r>
      <w:r w:rsidR="00DA099C" w:rsidRPr="00DA099C">
        <w:rPr>
          <w:rFonts w:ascii="Times New Roman" w:hAnsi="Times New Roman" w:cs="Times New Roman"/>
          <w:i/>
          <w:iCs/>
          <w:color w:val="000000" w:themeColor="text1"/>
          <w:sz w:val="24"/>
          <w:szCs w:val="24"/>
        </w:rPr>
        <w:t>Bishop’s Annual Appeal for Ministries</w:t>
      </w:r>
      <w:r w:rsidRPr="00DA099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Please prayerfully consider bringing Christ’s light to those experiencing darkness with your support.</w:t>
      </w:r>
      <w:r w:rsidR="001471AE">
        <w:rPr>
          <w:rFonts w:ascii="Times New Roman" w:hAnsi="Times New Roman" w:cs="Times New Roman"/>
          <w:color w:val="000000" w:themeColor="text1"/>
          <w:sz w:val="24"/>
          <w:szCs w:val="24"/>
        </w:rPr>
        <w:t xml:space="preserve"> </w:t>
      </w:r>
    </w:p>
    <w:p w14:paraId="2CCAD5CB" w14:textId="77777777" w:rsidR="00333A33" w:rsidRPr="006E43AA" w:rsidRDefault="00333A33" w:rsidP="00333A33">
      <w:pPr>
        <w:rPr>
          <w:rFonts w:ascii="Times New Roman" w:hAnsi="Times New Roman" w:cs="Times New Roman"/>
          <w:b/>
          <w:bCs/>
          <w:sz w:val="24"/>
          <w:szCs w:val="24"/>
        </w:rPr>
      </w:pPr>
    </w:p>
    <w:p w14:paraId="020EAF6D" w14:textId="77777777" w:rsidR="00D47A77" w:rsidRDefault="00D47A7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78986C" w14:textId="6969271F"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lastRenderedPageBreak/>
        <w:t>Social Media Post/Content</w:t>
      </w:r>
    </w:p>
    <w:p w14:paraId="397C529B" w14:textId="0BE56B08"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Photo:</w:t>
      </w:r>
      <w:r w:rsidRPr="006E43AA">
        <w:rPr>
          <w:rFonts w:ascii="Times New Roman" w:hAnsi="Times New Roman" w:cs="Times New Roman"/>
          <w:sz w:val="24"/>
          <w:szCs w:val="24"/>
        </w:rPr>
        <w:t xml:space="preserve"> The desert at sun</w:t>
      </w:r>
      <w:r w:rsidR="00AD28F5">
        <w:rPr>
          <w:rFonts w:ascii="Times New Roman" w:hAnsi="Times New Roman" w:cs="Times New Roman"/>
          <w:sz w:val="24"/>
          <w:szCs w:val="24"/>
        </w:rPr>
        <w:t>set</w:t>
      </w:r>
    </w:p>
    <w:p w14:paraId="6CFB5613" w14:textId="4F4E213A"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Header:</w:t>
      </w:r>
      <w:r w:rsidRPr="006E43AA">
        <w:rPr>
          <w:rFonts w:ascii="Times New Roman" w:hAnsi="Times New Roman" w:cs="Times New Roman"/>
          <w:sz w:val="24"/>
          <w:szCs w:val="24"/>
        </w:rPr>
        <w:t xml:space="preserve"> “</w:t>
      </w:r>
      <w:r w:rsidR="00027987">
        <w:rPr>
          <w:rFonts w:ascii="Times New Roman" w:hAnsi="Times New Roman" w:cs="Times New Roman"/>
          <w:color w:val="000000" w:themeColor="text1"/>
          <w:sz w:val="24"/>
          <w:szCs w:val="24"/>
        </w:rPr>
        <w:t>Out of Egypt I called my son</w:t>
      </w:r>
      <w:r w:rsidRPr="006E43AA">
        <w:rPr>
          <w:rFonts w:ascii="Times New Roman" w:hAnsi="Times New Roman" w:cs="Times New Roman"/>
          <w:sz w:val="24"/>
          <w:szCs w:val="24"/>
        </w:rPr>
        <w:t xml:space="preserve">” – </w:t>
      </w:r>
      <w:r w:rsidR="00027987">
        <w:rPr>
          <w:rFonts w:ascii="Times New Roman" w:hAnsi="Times New Roman" w:cs="Times New Roman"/>
          <w:sz w:val="24"/>
          <w:szCs w:val="24"/>
        </w:rPr>
        <w:t>Matthew</w:t>
      </w:r>
      <w:r w:rsidRPr="006E43AA">
        <w:rPr>
          <w:rFonts w:ascii="Times New Roman" w:hAnsi="Times New Roman" w:cs="Times New Roman"/>
          <w:sz w:val="24"/>
          <w:szCs w:val="24"/>
        </w:rPr>
        <w:t xml:space="preserve"> </w:t>
      </w:r>
      <w:r w:rsidR="00027987">
        <w:rPr>
          <w:rFonts w:ascii="Times New Roman" w:hAnsi="Times New Roman" w:cs="Times New Roman"/>
          <w:sz w:val="24"/>
          <w:szCs w:val="24"/>
        </w:rPr>
        <w:t>2</w:t>
      </w:r>
      <w:r w:rsidRPr="006E43AA">
        <w:rPr>
          <w:rFonts w:ascii="Times New Roman" w:hAnsi="Times New Roman" w:cs="Times New Roman"/>
          <w:sz w:val="24"/>
          <w:szCs w:val="24"/>
        </w:rPr>
        <w:t>:</w:t>
      </w:r>
      <w:r w:rsidR="00027987">
        <w:rPr>
          <w:rFonts w:ascii="Times New Roman" w:hAnsi="Times New Roman" w:cs="Times New Roman"/>
          <w:sz w:val="24"/>
          <w:szCs w:val="24"/>
        </w:rPr>
        <w:t>15</w:t>
      </w:r>
    </w:p>
    <w:p w14:paraId="132540D6" w14:textId="3A0818A3" w:rsidR="00333A33" w:rsidRPr="006E43AA" w:rsidRDefault="00333A33" w:rsidP="00333A33">
      <w:pPr>
        <w:pStyle w:val="NormalWeb"/>
        <w:rPr>
          <w:rFonts w:ascii="Times New Roman" w:hAnsi="Times New Roman" w:cs="Times New Roman"/>
          <w:color w:val="000000"/>
          <w:sz w:val="24"/>
          <w:szCs w:val="24"/>
        </w:rPr>
      </w:pPr>
      <w:r w:rsidRPr="006E43AA">
        <w:rPr>
          <w:rFonts w:ascii="Times New Roman" w:hAnsi="Times New Roman" w:cs="Times New Roman"/>
          <w:sz w:val="24"/>
          <w:szCs w:val="24"/>
          <w:u w:val="single"/>
        </w:rPr>
        <w:t>Copy:</w:t>
      </w:r>
      <w:r w:rsidR="00027987">
        <w:rPr>
          <w:rFonts w:ascii="Times New Roman" w:hAnsi="Times New Roman" w:cs="Times New Roman"/>
          <w:sz w:val="24"/>
          <w:szCs w:val="24"/>
        </w:rPr>
        <w:t xml:space="preserve"> Rely in the Lord, who does not fail</w:t>
      </w:r>
      <w:r w:rsidRPr="006E43AA">
        <w:rPr>
          <w:rFonts w:ascii="Times New Roman" w:hAnsi="Times New Roman" w:cs="Times New Roman"/>
          <w:sz w:val="24"/>
          <w:szCs w:val="24"/>
        </w:rPr>
        <w:t>!</w:t>
      </w:r>
      <w:r w:rsidRPr="00D47A77">
        <w:rPr>
          <w:rFonts w:ascii="Times New Roman" w:hAnsi="Times New Roman" w:cs="Times New Roman"/>
          <w:sz w:val="24"/>
          <w:szCs w:val="24"/>
        </w:rPr>
        <w:t xml:space="preserve"> </w:t>
      </w:r>
      <w:r w:rsidR="00027987">
        <w:rPr>
          <w:rStyle w:val="apple-converted-space"/>
          <w:rFonts w:ascii="Times New Roman" w:hAnsi="Times New Roman" w:cs="Times New Roman"/>
          <w:color w:val="000000"/>
          <w:sz w:val="24"/>
          <w:szCs w:val="24"/>
        </w:rPr>
        <w:t>Our Lord will always provide, and we can be God’s emissaries on earth</w:t>
      </w:r>
      <w:r w:rsidR="00F15045">
        <w:rPr>
          <w:rStyle w:val="apple-converted-space"/>
          <w:rFonts w:ascii="Times New Roman" w:hAnsi="Times New Roman" w:cs="Times New Roman"/>
          <w:color w:val="000000"/>
          <w:sz w:val="24"/>
          <w:szCs w:val="24"/>
        </w:rPr>
        <w:t>,</w:t>
      </w:r>
      <w:r w:rsidR="00027987">
        <w:rPr>
          <w:rStyle w:val="apple-converted-space"/>
          <w:rFonts w:ascii="Times New Roman" w:hAnsi="Times New Roman" w:cs="Times New Roman"/>
          <w:color w:val="000000"/>
          <w:sz w:val="24"/>
          <w:szCs w:val="24"/>
        </w:rPr>
        <w:t xml:space="preserve"> helping those in need by supporting </w:t>
      </w:r>
      <w:r w:rsidR="00DA099C">
        <w:rPr>
          <w:rStyle w:val="apple-converted-space"/>
          <w:rFonts w:ascii="Times New Roman" w:hAnsi="Times New Roman" w:cs="Times New Roman"/>
          <w:color w:val="000000"/>
          <w:sz w:val="24"/>
          <w:szCs w:val="24"/>
        </w:rPr>
        <w:t xml:space="preserve">the </w:t>
      </w:r>
      <w:r w:rsidR="00DA099C" w:rsidRPr="00DA099C">
        <w:rPr>
          <w:rFonts w:ascii="Times New Roman" w:hAnsi="Times New Roman" w:cs="Times New Roman"/>
          <w:i/>
          <w:iCs/>
          <w:color w:val="000000"/>
          <w:sz w:val="24"/>
          <w:szCs w:val="24"/>
        </w:rPr>
        <w:t>Bishop’s Annual Appeal for Ministries</w:t>
      </w:r>
      <w:r w:rsidR="00027987">
        <w:rPr>
          <w:rStyle w:val="apple-converted-space"/>
          <w:rFonts w:ascii="Times New Roman" w:hAnsi="Times New Roman" w:cs="Times New Roman"/>
          <w:color w:val="000000"/>
          <w:sz w:val="24"/>
          <w:szCs w:val="24"/>
        </w:rPr>
        <w:t xml:space="preserve">. </w:t>
      </w:r>
    </w:p>
    <w:p w14:paraId="173506F2" w14:textId="77777777" w:rsidR="00333A33" w:rsidRPr="006E43AA" w:rsidRDefault="00333A33" w:rsidP="00333A33">
      <w:pPr>
        <w:rPr>
          <w:rFonts w:ascii="Times New Roman" w:hAnsi="Times New Roman" w:cs="Times New Roman"/>
          <w:sz w:val="24"/>
          <w:szCs w:val="24"/>
        </w:rPr>
      </w:pPr>
    </w:p>
    <w:p w14:paraId="52D70D44" w14:textId="77777777" w:rsidR="00525D64" w:rsidRPr="006E43AA" w:rsidRDefault="00525D64" w:rsidP="00333A33">
      <w:pPr>
        <w:rPr>
          <w:rFonts w:ascii="Times New Roman" w:hAnsi="Times New Roman" w:cs="Times New Roman"/>
          <w:sz w:val="24"/>
          <w:szCs w:val="24"/>
        </w:rPr>
      </w:pPr>
    </w:p>
    <w:sectPr w:rsidR="00525D64" w:rsidRPr="006E43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0DB7" w14:textId="77777777" w:rsidR="00615E43" w:rsidRDefault="00615E43" w:rsidP="00EB1602">
      <w:r>
        <w:separator/>
      </w:r>
    </w:p>
  </w:endnote>
  <w:endnote w:type="continuationSeparator" w:id="0">
    <w:p w14:paraId="7527CEF5" w14:textId="77777777" w:rsidR="00615E43" w:rsidRDefault="00615E43"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22EED9" w14:paraId="25BBA1FE" w14:textId="77777777" w:rsidTr="5322EED9">
      <w:trPr>
        <w:trHeight w:val="300"/>
      </w:trPr>
      <w:tc>
        <w:tcPr>
          <w:tcW w:w="3120" w:type="dxa"/>
        </w:tcPr>
        <w:p w14:paraId="46E344E6" w14:textId="50825B68" w:rsidR="5322EED9" w:rsidRDefault="5322EED9" w:rsidP="5322EED9">
          <w:pPr>
            <w:pStyle w:val="Header"/>
            <w:ind w:left="-115"/>
          </w:pPr>
        </w:p>
      </w:tc>
      <w:tc>
        <w:tcPr>
          <w:tcW w:w="3120" w:type="dxa"/>
        </w:tcPr>
        <w:p w14:paraId="465617E0" w14:textId="6E6FBEA2" w:rsidR="5322EED9" w:rsidRDefault="5322EED9" w:rsidP="5322EED9">
          <w:pPr>
            <w:pStyle w:val="Header"/>
            <w:jc w:val="center"/>
          </w:pPr>
        </w:p>
      </w:tc>
      <w:tc>
        <w:tcPr>
          <w:tcW w:w="3120" w:type="dxa"/>
        </w:tcPr>
        <w:p w14:paraId="7FAA8ADA" w14:textId="202BD947" w:rsidR="5322EED9" w:rsidRDefault="5322EED9" w:rsidP="5322EED9">
          <w:pPr>
            <w:pStyle w:val="Header"/>
            <w:ind w:right="-115"/>
            <w:jc w:val="right"/>
          </w:pPr>
        </w:p>
      </w:tc>
    </w:tr>
  </w:tbl>
  <w:p w14:paraId="2D2BB9D1" w14:textId="048DC99A" w:rsidR="5322EED9" w:rsidRDefault="5322EED9" w:rsidP="5322E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98A2" w14:textId="77777777" w:rsidR="00615E43" w:rsidRDefault="00615E43" w:rsidP="00EB1602">
      <w:r>
        <w:separator/>
      </w:r>
    </w:p>
  </w:footnote>
  <w:footnote w:type="continuationSeparator" w:id="0">
    <w:p w14:paraId="3D7A8803" w14:textId="77777777" w:rsidR="00615E43" w:rsidRDefault="00615E43" w:rsidP="00EB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27987"/>
    <w:rsid w:val="00057FD5"/>
    <w:rsid w:val="00063583"/>
    <w:rsid w:val="00072AFB"/>
    <w:rsid w:val="000858DA"/>
    <w:rsid w:val="00090694"/>
    <w:rsid w:val="000A3A6C"/>
    <w:rsid w:val="000B2B20"/>
    <w:rsid w:val="000C12F7"/>
    <w:rsid w:val="000C493E"/>
    <w:rsid w:val="000C691A"/>
    <w:rsid w:val="000D2B3D"/>
    <w:rsid w:val="000D7A19"/>
    <w:rsid w:val="000F506B"/>
    <w:rsid w:val="00101077"/>
    <w:rsid w:val="00113F83"/>
    <w:rsid w:val="001158A3"/>
    <w:rsid w:val="00115F24"/>
    <w:rsid w:val="00122BB1"/>
    <w:rsid w:val="001254FB"/>
    <w:rsid w:val="001471AE"/>
    <w:rsid w:val="001554E2"/>
    <w:rsid w:val="00156951"/>
    <w:rsid w:val="00171CDE"/>
    <w:rsid w:val="00172DF2"/>
    <w:rsid w:val="00174FEC"/>
    <w:rsid w:val="001758ED"/>
    <w:rsid w:val="00177A29"/>
    <w:rsid w:val="00180247"/>
    <w:rsid w:val="001C4DED"/>
    <w:rsid w:val="001C6104"/>
    <w:rsid w:val="001E337F"/>
    <w:rsid w:val="001F21AD"/>
    <w:rsid w:val="00215ABB"/>
    <w:rsid w:val="00254D33"/>
    <w:rsid w:val="00263551"/>
    <w:rsid w:val="00274CF1"/>
    <w:rsid w:val="00286D17"/>
    <w:rsid w:val="00295CCF"/>
    <w:rsid w:val="002A1274"/>
    <w:rsid w:val="002A5EF4"/>
    <w:rsid w:val="002B26F1"/>
    <w:rsid w:val="002B29A3"/>
    <w:rsid w:val="002C15BF"/>
    <w:rsid w:val="002C3348"/>
    <w:rsid w:val="002D1D8B"/>
    <w:rsid w:val="002E7E13"/>
    <w:rsid w:val="00306330"/>
    <w:rsid w:val="00306CAF"/>
    <w:rsid w:val="00333A33"/>
    <w:rsid w:val="00334062"/>
    <w:rsid w:val="003343FC"/>
    <w:rsid w:val="0034568E"/>
    <w:rsid w:val="003552F7"/>
    <w:rsid w:val="003574AE"/>
    <w:rsid w:val="0036634D"/>
    <w:rsid w:val="003B0B48"/>
    <w:rsid w:val="003C1FA6"/>
    <w:rsid w:val="003C311D"/>
    <w:rsid w:val="003C32A0"/>
    <w:rsid w:val="003C65EE"/>
    <w:rsid w:val="003D50D8"/>
    <w:rsid w:val="003E72F5"/>
    <w:rsid w:val="00402853"/>
    <w:rsid w:val="0040309A"/>
    <w:rsid w:val="00417BAC"/>
    <w:rsid w:val="004250A9"/>
    <w:rsid w:val="004309F6"/>
    <w:rsid w:val="00434B9A"/>
    <w:rsid w:val="004536C8"/>
    <w:rsid w:val="004552C9"/>
    <w:rsid w:val="00461BE3"/>
    <w:rsid w:val="00464155"/>
    <w:rsid w:val="004713FB"/>
    <w:rsid w:val="004871E3"/>
    <w:rsid w:val="004912C6"/>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F0238"/>
    <w:rsid w:val="005F2CB5"/>
    <w:rsid w:val="005F30EE"/>
    <w:rsid w:val="00615E43"/>
    <w:rsid w:val="0062250B"/>
    <w:rsid w:val="00625805"/>
    <w:rsid w:val="00634879"/>
    <w:rsid w:val="00635BDB"/>
    <w:rsid w:val="006414C7"/>
    <w:rsid w:val="00653403"/>
    <w:rsid w:val="006549D5"/>
    <w:rsid w:val="00685091"/>
    <w:rsid w:val="00686247"/>
    <w:rsid w:val="00691BA7"/>
    <w:rsid w:val="006959E2"/>
    <w:rsid w:val="006D6344"/>
    <w:rsid w:val="006D6CDA"/>
    <w:rsid w:val="006D7E89"/>
    <w:rsid w:val="006E43AA"/>
    <w:rsid w:val="006F31F7"/>
    <w:rsid w:val="006F471C"/>
    <w:rsid w:val="00701D4E"/>
    <w:rsid w:val="00713C1D"/>
    <w:rsid w:val="00722782"/>
    <w:rsid w:val="007342DB"/>
    <w:rsid w:val="00750C59"/>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424E7"/>
    <w:rsid w:val="00847AA0"/>
    <w:rsid w:val="00857F68"/>
    <w:rsid w:val="00860491"/>
    <w:rsid w:val="00862903"/>
    <w:rsid w:val="00886754"/>
    <w:rsid w:val="008972F3"/>
    <w:rsid w:val="008A4FD1"/>
    <w:rsid w:val="009123AB"/>
    <w:rsid w:val="00912559"/>
    <w:rsid w:val="00920C5C"/>
    <w:rsid w:val="0092676E"/>
    <w:rsid w:val="009454F4"/>
    <w:rsid w:val="009474E5"/>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3293F"/>
    <w:rsid w:val="00A54BCC"/>
    <w:rsid w:val="00A663A7"/>
    <w:rsid w:val="00A75063"/>
    <w:rsid w:val="00A912F1"/>
    <w:rsid w:val="00A946E3"/>
    <w:rsid w:val="00AA24BB"/>
    <w:rsid w:val="00AA588F"/>
    <w:rsid w:val="00AB15B0"/>
    <w:rsid w:val="00AC02E4"/>
    <w:rsid w:val="00AC1900"/>
    <w:rsid w:val="00AC1EDB"/>
    <w:rsid w:val="00AD28F5"/>
    <w:rsid w:val="00AD7128"/>
    <w:rsid w:val="00AE78F3"/>
    <w:rsid w:val="00B252E6"/>
    <w:rsid w:val="00B3189C"/>
    <w:rsid w:val="00B35271"/>
    <w:rsid w:val="00B535BD"/>
    <w:rsid w:val="00B559FE"/>
    <w:rsid w:val="00B67FCB"/>
    <w:rsid w:val="00B70B95"/>
    <w:rsid w:val="00B81094"/>
    <w:rsid w:val="00B85D5B"/>
    <w:rsid w:val="00B937F7"/>
    <w:rsid w:val="00BA542E"/>
    <w:rsid w:val="00BA58CA"/>
    <w:rsid w:val="00BB2852"/>
    <w:rsid w:val="00BB7FB5"/>
    <w:rsid w:val="00BD03CE"/>
    <w:rsid w:val="00BE76F0"/>
    <w:rsid w:val="00BF109D"/>
    <w:rsid w:val="00BF4EBC"/>
    <w:rsid w:val="00C05636"/>
    <w:rsid w:val="00C11B5F"/>
    <w:rsid w:val="00C21C47"/>
    <w:rsid w:val="00C551F4"/>
    <w:rsid w:val="00C650D8"/>
    <w:rsid w:val="00C75381"/>
    <w:rsid w:val="00C81DA7"/>
    <w:rsid w:val="00CA4FD8"/>
    <w:rsid w:val="00CC536D"/>
    <w:rsid w:val="00CD4CB6"/>
    <w:rsid w:val="00CE2013"/>
    <w:rsid w:val="00CF505A"/>
    <w:rsid w:val="00D03756"/>
    <w:rsid w:val="00D04D98"/>
    <w:rsid w:val="00D05CC3"/>
    <w:rsid w:val="00D13784"/>
    <w:rsid w:val="00D15E57"/>
    <w:rsid w:val="00D22A03"/>
    <w:rsid w:val="00D339F9"/>
    <w:rsid w:val="00D455D2"/>
    <w:rsid w:val="00D478A8"/>
    <w:rsid w:val="00D47A77"/>
    <w:rsid w:val="00D70624"/>
    <w:rsid w:val="00D70F70"/>
    <w:rsid w:val="00D7660B"/>
    <w:rsid w:val="00D82157"/>
    <w:rsid w:val="00D82CBE"/>
    <w:rsid w:val="00D84351"/>
    <w:rsid w:val="00D903FC"/>
    <w:rsid w:val="00DA06F6"/>
    <w:rsid w:val="00DA099C"/>
    <w:rsid w:val="00DA6D66"/>
    <w:rsid w:val="00DC410D"/>
    <w:rsid w:val="00DC6CAE"/>
    <w:rsid w:val="00DC7FC8"/>
    <w:rsid w:val="00DE0AA7"/>
    <w:rsid w:val="00E11295"/>
    <w:rsid w:val="00E140DE"/>
    <w:rsid w:val="00E178F0"/>
    <w:rsid w:val="00E22746"/>
    <w:rsid w:val="00E2533C"/>
    <w:rsid w:val="00E468B6"/>
    <w:rsid w:val="00E62FBD"/>
    <w:rsid w:val="00E65AC5"/>
    <w:rsid w:val="00E67AF2"/>
    <w:rsid w:val="00E91162"/>
    <w:rsid w:val="00EB04F0"/>
    <w:rsid w:val="00EB085A"/>
    <w:rsid w:val="00EB1602"/>
    <w:rsid w:val="00EC7718"/>
    <w:rsid w:val="00ED0691"/>
    <w:rsid w:val="00ED3C3E"/>
    <w:rsid w:val="00EF2F01"/>
    <w:rsid w:val="00EF591E"/>
    <w:rsid w:val="00EF7221"/>
    <w:rsid w:val="00F07DB2"/>
    <w:rsid w:val="00F10CA3"/>
    <w:rsid w:val="00F129DE"/>
    <w:rsid w:val="00F147D5"/>
    <w:rsid w:val="00F15045"/>
    <w:rsid w:val="00F20B5E"/>
    <w:rsid w:val="00F32C87"/>
    <w:rsid w:val="00F54966"/>
    <w:rsid w:val="00F57574"/>
    <w:rsid w:val="00F74450"/>
    <w:rsid w:val="00F93CEE"/>
    <w:rsid w:val="00F96962"/>
    <w:rsid w:val="00FA57F1"/>
    <w:rsid w:val="00FD17A9"/>
    <w:rsid w:val="00FF341D"/>
    <w:rsid w:val="00FF426F"/>
    <w:rsid w:val="00FF459C"/>
    <w:rsid w:val="11A24C6A"/>
    <w:rsid w:val="33DE69A5"/>
    <w:rsid w:val="449972EA"/>
    <w:rsid w:val="5322EED9"/>
    <w:rsid w:val="562BA806"/>
    <w:rsid w:val="6B941FA5"/>
    <w:rsid w:val="7F8FD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02cdfe8b83ea71f9c931949bf18ce4d5">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eeef0f684137d539d1ad3a13b369503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0BEDC436-AE00-4677-8A80-A94B8447B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Jen Mahr</cp:lastModifiedBy>
  <cp:revision>3</cp:revision>
  <dcterms:created xsi:type="dcterms:W3CDTF">2025-10-27T20:29:00Z</dcterms:created>
  <dcterms:modified xsi:type="dcterms:W3CDTF">2025-10-27T20:29:00Z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